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C73" w:rsidRPr="00520AB7" w:rsidRDefault="00803C73" w:rsidP="00520AB7">
      <w:pPr>
        <w:spacing w:line="480" w:lineRule="auto"/>
        <w:rPr>
          <w:rFonts w:ascii="Times New Roman" w:hAnsi="Times New Roman" w:cs="Times New Roman"/>
          <w:sz w:val="24"/>
          <w:szCs w:val="24"/>
        </w:rPr>
      </w:pPr>
      <w:r w:rsidRPr="00520AB7">
        <w:rPr>
          <w:rFonts w:ascii="Times New Roman" w:hAnsi="Times New Roman" w:cs="Times New Roman"/>
          <w:sz w:val="24"/>
          <w:szCs w:val="24"/>
        </w:rPr>
        <w:t>Name.</w:t>
      </w:r>
    </w:p>
    <w:p w:rsidR="00803C73" w:rsidRPr="00520AB7" w:rsidRDefault="00803C73" w:rsidP="00520AB7">
      <w:pPr>
        <w:spacing w:line="480" w:lineRule="auto"/>
        <w:rPr>
          <w:rFonts w:ascii="Times New Roman" w:hAnsi="Times New Roman" w:cs="Times New Roman"/>
          <w:sz w:val="24"/>
          <w:szCs w:val="24"/>
        </w:rPr>
      </w:pPr>
      <w:r w:rsidRPr="00520AB7">
        <w:rPr>
          <w:rFonts w:ascii="Times New Roman" w:hAnsi="Times New Roman" w:cs="Times New Roman"/>
          <w:sz w:val="24"/>
          <w:szCs w:val="24"/>
        </w:rPr>
        <w:t>Tutor.</w:t>
      </w:r>
    </w:p>
    <w:p w:rsidR="00803C73" w:rsidRPr="00520AB7" w:rsidRDefault="00803C73" w:rsidP="00520AB7">
      <w:pPr>
        <w:spacing w:line="480" w:lineRule="auto"/>
        <w:rPr>
          <w:rFonts w:ascii="Times New Roman" w:hAnsi="Times New Roman" w:cs="Times New Roman"/>
          <w:sz w:val="24"/>
          <w:szCs w:val="24"/>
        </w:rPr>
      </w:pPr>
      <w:r w:rsidRPr="00520AB7">
        <w:rPr>
          <w:rFonts w:ascii="Times New Roman" w:hAnsi="Times New Roman" w:cs="Times New Roman"/>
          <w:sz w:val="24"/>
          <w:szCs w:val="24"/>
        </w:rPr>
        <w:t>Course.</w:t>
      </w:r>
    </w:p>
    <w:p w:rsidR="00803C73" w:rsidRPr="00520AB7" w:rsidRDefault="00803C73" w:rsidP="00520AB7">
      <w:pPr>
        <w:spacing w:line="480" w:lineRule="auto"/>
        <w:rPr>
          <w:rFonts w:ascii="Times New Roman" w:hAnsi="Times New Roman" w:cs="Times New Roman"/>
          <w:sz w:val="24"/>
          <w:szCs w:val="24"/>
        </w:rPr>
      </w:pPr>
      <w:r w:rsidRPr="00520AB7">
        <w:rPr>
          <w:rFonts w:ascii="Times New Roman" w:hAnsi="Times New Roman" w:cs="Times New Roman"/>
          <w:sz w:val="24"/>
          <w:szCs w:val="24"/>
        </w:rPr>
        <w:t>Date.</w:t>
      </w:r>
    </w:p>
    <w:p w:rsidR="00B81300" w:rsidRPr="00520AB7" w:rsidRDefault="00803C73" w:rsidP="00520AB7">
      <w:pPr>
        <w:spacing w:line="480" w:lineRule="auto"/>
        <w:jc w:val="center"/>
        <w:rPr>
          <w:rFonts w:ascii="Times New Roman" w:hAnsi="Times New Roman" w:cs="Times New Roman"/>
          <w:sz w:val="24"/>
          <w:szCs w:val="24"/>
        </w:rPr>
      </w:pPr>
      <w:r w:rsidRPr="00520AB7">
        <w:rPr>
          <w:rFonts w:ascii="Times New Roman" w:hAnsi="Times New Roman" w:cs="Times New Roman"/>
          <w:sz w:val="24"/>
          <w:szCs w:val="24"/>
        </w:rPr>
        <w:t>Responses.</w:t>
      </w:r>
    </w:p>
    <w:p w:rsidR="00520AB7" w:rsidRPr="00520AB7" w:rsidRDefault="00B81300" w:rsidP="00520AB7">
      <w:pPr>
        <w:spacing w:line="480" w:lineRule="auto"/>
        <w:ind w:firstLine="720"/>
        <w:rPr>
          <w:rFonts w:ascii="Times New Roman" w:hAnsi="Times New Roman" w:cs="Times New Roman"/>
          <w:b/>
          <w:sz w:val="24"/>
          <w:szCs w:val="24"/>
        </w:rPr>
      </w:pPr>
      <w:r w:rsidRPr="00520AB7">
        <w:rPr>
          <w:rFonts w:ascii="Times New Roman" w:hAnsi="Times New Roman" w:cs="Times New Roman"/>
          <w:b/>
          <w:sz w:val="24"/>
          <w:szCs w:val="24"/>
        </w:rPr>
        <w:t>1a.</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 xml:space="preserve"> In most cases, tragic heroes make judgment errors which leads to their ultimate failure, and this might be motivated by fate or predestination. In other cases, tragic heroes suffer due to the desires of other characters and this is the same case for Willy. It is apparent that Willy understands his flaws but his wife Linda strives to challenge him to act in a way he is not hence Willy can be regarded as a character of circumstances. I, therefore, agree with you that Willey is a tragic hero since he strives to do the right thing, understands his weaknesses, but succumbs to the pressure of the wife and the children to act in a way that he is not; and at the end kills himself. Just like other tragic characters, Willy's failure results from his zeal to fulfill the desires of other characters.</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Question: Was it possible for Willy to alienate himself from his ultimate failure and death?</w:t>
      </w:r>
    </w:p>
    <w:p w:rsid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b/>
          <w:sz w:val="24"/>
          <w:szCs w:val="24"/>
        </w:rPr>
        <w:t>1b</w:t>
      </w:r>
      <w:r w:rsidRPr="00520AB7">
        <w:rPr>
          <w:rFonts w:ascii="Times New Roman" w:hAnsi="Times New Roman" w:cs="Times New Roman"/>
          <w:sz w:val="24"/>
          <w:szCs w:val="24"/>
        </w:rPr>
        <w:t xml:space="preserve">. </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 xml:space="preserve">As evident, the tragic flaws of Willy do not emanate from himself but from the people who are close to him. Apparently, his failure can be blamed on his wife who desires Willy to </w:t>
      </w:r>
      <w:r w:rsidRPr="00520AB7">
        <w:rPr>
          <w:rFonts w:ascii="Times New Roman" w:hAnsi="Times New Roman" w:cs="Times New Roman"/>
          <w:sz w:val="24"/>
          <w:szCs w:val="24"/>
        </w:rPr>
        <w:lastRenderedPageBreak/>
        <w:t>camouflage himself and act differently. Just like hinted, Willy has been struggling to live in reality and preserve his personality, but the wife continually pressures him to act differently. As you have implied, Willy knew his weaknesses, was ready to stand on his feet but the influence of the wife led him astray. Linda desires a husband with heroic characters, and as such, Willy strives to meet the wife's desires hence leading to his failure. By killing himself, we learn that Willy is unable to meet the demands of his family as a hero.</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Question: Which was Willy's main tragic flaw that led to his failure?</w:t>
      </w:r>
    </w:p>
    <w:p w:rsidR="00520AB7" w:rsidRDefault="00B81300" w:rsidP="00520AB7">
      <w:pPr>
        <w:spacing w:line="480" w:lineRule="auto"/>
        <w:ind w:firstLine="720"/>
        <w:rPr>
          <w:rFonts w:ascii="Times New Roman" w:hAnsi="Times New Roman" w:cs="Times New Roman"/>
          <w:b/>
          <w:sz w:val="24"/>
          <w:szCs w:val="24"/>
        </w:rPr>
      </w:pPr>
      <w:r w:rsidRPr="00520AB7">
        <w:rPr>
          <w:rFonts w:ascii="Times New Roman" w:hAnsi="Times New Roman" w:cs="Times New Roman"/>
          <w:b/>
          <w:sz w:val="24"/>
          <w:szCs w:val="24"/>
        </w:rPr>
        <w:t>2</w:t>
      </w:r>
      <w:r w:rsidR="0079488D">
        <w:rPr>
          <w:rFonts w:ascii="Times New Roman" w:hAnsi="Times New Roman" w:cs="Times New Roman"/>
          <w:b/>
          <w:sz w:val="24"/>
          <w:szCs w:val="24"/>
        </w:rPr>
        <w:t>a</w:t>
      </w:r>
      <w:r w:rsidRPr="00520AB7">
        <w:rPr>
          <w:rFonts w:ascii="Times New Roman" w:hAnsi="Times New Roman" w:cs="Times New Roman"/>
          <w:b/>
          <w:sz w:val="24"/>
          <w:szCs w:val="24"/>
        </w:rPr>
        <w:t>.</w:t>
      </w:r>
    </w:p>
    <w:p w:rsidR="0079488D" w:rsidRPr="00520AB7" w:rsidRDefault="0079488D" w:rsidP="00520AB7">
      <w:pPr>
        <w:spacing w:line="480" w:lineRule="auto"/>
        <w:ind w:firstLine="720"/>
        <w:rPr>
          <w:rFonts w:ascii="Times New Roman" w:hAnsi="Times New Roman" w:cs="Times New Roman"/>
          <w:b/>
          <w:sz w:val="24"/>
          <w:szCs w:val="24"/>
        </w:rPr>
      </w:pPr>
      <w:r w:rsidRPr="0079488D">
        <w:rPr>
          <w:rFonts w:ascii="Times New Roman" w:hAnsi="Times New Roman" w:cs="Times New Roman"/>
          <w:bCs/>
          <w:sz w:val="24"/>
          <w:szCs w:val="24"/>
          <w:highlight w:val="yellow"/>
        </w:rPr>
        <w:t>By relying on the Greek’s concept of tragic heroes, we can obviously say that Willy Loman possess most if not all the traits and flaws for describing a tragic hero. The Greeks hint that a tragic hero is a person who falls into a state of despair after shifts from grace and this is the same case for Willy. As evident, Willy changes from a dedicated and a loving father to delusional and a suicidal character. Initially, Willy was presented as father figure and a responsible character but his with time he changes and his son Biff is worried about his father’s behaviour. Willy starts taking part in imaginary conversations and again, his job falls apart. Linda who is Willy’s wife is also to be blamed as she desires a husband with al heroic traits although she knows Willy has flaws. It is therefore Willy’s desire to meet the desires of his wife and family which leads to his ultimate failure had hence, it can be asserted that his main tragic flaw is desire.</w:t>
      </w:r>
    </w:p>
    <w:p w:rsidR="0079488D" w:rsidRPr="0079488D" w:rsidRDefault="0079488D" w:rsidP="00520AB7">
      <w:pPr>
        <w:spacing w:line="480" w:lineRule="auto"/>
        <w:ind w:firstLine="720"/>
        <w:rPr>
          <w:rFonts w:ascii="Times New Roman" w:hAnsi="Times New Roman" w:cs="Times New Roman"/>
          <w:b/>
          <w:sz w:val="24"/>
          <w:szCs w:val="24"/>
        </w:rPr>
      </w:pPr>
      <w:r w:rsidRPr="0079488D">
        <w:rPr>
          <w:rFonts w:ascii="Times New Roman" w:hAnsi="Times New Roman" w:cs="Times New Roman"/>
          <w:b/>
          <w:sz w:val="24"/>
          <w:szCs w:val="24"/>
        </w:rPr>
        <w:t>2b.</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 xml:space="preserve"> I agree with your assertion that Willy is a tragic hero since he lets his flaws work against him and can no longer trace his purported strengths. Generally, many tragic heroes are successful </w:t>
      </w:r>
      <w:r w:rsidRPr="00520AB7">
        <w:rPr>
          <w:rFonts w:ascii="Times New Roman" w:hAnsi="Times New Roman" w:cs="Times New Roman"/>
          <w:sz w:val="24"/>
          <w:szCs w:val="24"/>
        </w:rPr>
        <w:lastRenderedPageBreak/>
        <w:t>in their endeavors and always strive to do the right thing and be successful but are very prone to succumbing to their weaknesses. For Willy, he has the desire to live a happy life and struggles relentlessly but does not meet his final objectives. Despite the struggle of tragic characters to live in reality, they in some cases succumb to the pressure surrounding them, and this is the same case for Willy. Besides the fact that I do not identify myself with him, he still requires credit for struggling to live a productive life. Personally, I attribute Willy's failures to his wife-Linda who pressures him to act beyond his capability.</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Question: Had Willy foreseen his final failure, would he have acted to avert it?</w:t>
      </w:r>
    </w:p>
    <w:p w:rsidR="00520AB7" w:rsidRPr="00520AB7" w:rsidRDefault="00B81300" w:rsidP="00520AB7">
      <w:pPr>
        <w:spacing w:line="480" w:lineRule="auto"/>
        <w:ind w:firstLine="720"/>
        <w:rPr>
          <w:rFonts w:ascii="Times New Roman" w:hAnsi="Times New Roman" w:cs="Times New Roman"/>
          <w:b/>
          <w:sz w:val="24"/>
          <w:szCs w:val="24"/>
        </w:rPr>
      </w:pPr>
      <w:r w:rsidRPr="00520AB7">
        <w:rPr>
          <w:rFonts w:ascii="Times New Roman" w:hAnsi="Times New Roman" w:cs="Times New Roman"/>
          <w:b/>
          <w:sz w:val="24"/>
          <w:szCs w:val="24"/>
        </w:rPr>
        <w:t>3.</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 xml:space="preserve"> I concur with you that heroes are in most cases admired and other characters usually view them with a sense of nobility. It is also apparent that many heroes depict the virtue of commitment and hence, they are admired by other people in the society. In some cases, the heroes do not thrive since they succumb to their flaws and due to this, they are regarded as </w:t>
      </w:r>
      <w:r w:rsidR="00520AB7" w:rsidRPr="00520AB7">
        <w:rPr>
          <w:rFonts w:ascii="Times New Roman" w:hAnsi="Times New Roman" w:cs="Times New Roman"/>
          <w:sz w:val="24"/>
          <w:szCs w:val="24"/>
        </w:rPr>
        <w:t>tragic. In</w:t>
      </w:r>
      <w:r w:rsidRPr="00520AB7">
        <w:rPr>
          <w:rFonts w:ascii="Times New Roman" w:hAnsi="Times New Roman" w:cs="Times New Roman"/>
          <w:sz w:val="24"/>
          <w:szCs w:val="24"/>
        </w:rPr>
        <w:t xml:space="preserve"> the story, Willy is arguably the tragic hero; his initial traits are admirable as he strives to do the right thing and depicts commitment in a great deal. Willy, however, tends to ignore his flaws does not live to the occasion, and hence, he succumbs to them. From my perspective, I am convinced that Willy cannot be blamed entirely for his failure as he strives to do the right thing, but is unable to resist the pressure of his wife Linda to depict heroic traits.</w:t>
      </w:r>
    </w:p>
    <w:p w:rsidR="00B81300" w:rsidRPr="00520AB7" w:rsidRDefault="00B81300" w:rsidP="00520AB7">
      <w:pPr>
        <w:spacing w:line="480" w:lineRule="auto"/>
        <w:ind w:firstLine="720"/>
        <w:rPr>
          <w:rFonts w:ascii="Times New Roman" w:hAnsi="Times New Roman" w:cs="Times New Roman"/>
          <w:sz w:val="24"/>
          <w:szCs w:val="24"/>
        </w:rPr>
      </w:pPr>
      <w:r w:rsidRPr="00520AB7">
        <w:rPr>
          <w:rFonts w:ascii="Times New Roman" w:hAnsi="Times New Roman" w:cs="Times New Roman"/>
          <w:sz w:val="24"/>
          <w:szCs w:val="24"/>
        </w:rPr>
        <w:t>Question</w:t>
      </w:r>
      <w:r w:rsidR="00520AB7" w:rsidRPr="00520AB7">
        <w:rPr>
          <w:rFonts w:ascii="Times New Roman" w:hAnsi="Times New Roman" w:cs="Times New Roman"/>
          <w:sz w:val="24"/>
          <w:szCs w:val="24"/>
        </w:rPr>
        <w:t>: should Willy be</w:t>
      </w:r>
      <w:r w:rsidRPr="00520AB7">
        <w:rPr>
          <w:rFonts w:ascii="Times New Roman" w:hAnsi="Times New Roman" w:cs="Times New Roman"/>
          <w:sz w:val="24"/>
          <w:szCs w:val="24"/>
        </w:rPr>
        <w:t xml:space="preserve"> blamed</w:t>
      </w:r>
      <w:r w:rsidR="00520AB7" w:rsidRPr="00520AB7">
        <w:rPr>
          <w:rFonts w:ascii="Times New Roman" w:hAnsi="Times New Roman" w:cs="Times New Roman"/>
          <w:sz w:val="24"/>
          <w:szCs w:val="24"/>
        </w:rPr>
        <w:t xml:space="preserve"> entirely for his failure?</w:t>
      </w:r>
    </w:p>
    <w:sectPr w:rsidR="00B81300" w:rsidRPr="00520AB7" w:rsidSect="001B1EE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64F3" w:rsidRDefault="005764F3" w:rsidP="00803C73">
      <w:pPr>
        <w:spacing w:after="0" w:line="240" w:lineRule="auto"/>
      </w:pPr>
      <w:r>
        <w:separator/>
      </w:r>
    </w:p>
  </w:endnote>
  <w:endnote w:type="continuationSeparator" w:id="1">
    <w:p w:rsidR="005764F3" w:rsidRDefault="005764F3" w:rsidP="00803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64F3" w:rsidRDefault="005764F3" w:rsidP="00803C73">
      <w:pPr>
        <w:spacing w:after="0" w:line="240" w:lineRule="auto"/>
      </w:pPr>
      <w:r>
        <w:separator/>
      </w:r>
    </w:p>
  </w:footnote>
  <w:footnote w:type="continuationSeparator" w:id="1">
    <w:p w:rsidR="005764F3" w:rsidRDefault="005764F3" w:rsidP="00803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C73" w:rsidRPr="00803C73" w:rsidRDefault="00803C73" w:rsidP="00803C7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803C73">
      <w:rPr>
        <w:rFonts w:ascii="Times New Roman" w:hAnsi="Times New Roman" w:cs="Times New Roman"/>
        <w:sz w:val="24"/>
        <w:szCs w:val="24"/>
      </w:rPr>
      <w:t xml:space="preserve">Surname </w:t>
    </w:r>
    <w:r w:rsidR="00516713" w:rsidRPr="00803C73">
      <w:rPr>
        <w:rFonts w:ascii="Times New Roman" w:hAnsi="Times New Roman" w:cs="Times New Roman"/>
        <w:sz w:val="24"/>
        <w:szCs w:val="24"/>
      </w:rPr>
      <w:fldChar w:fldCharType="begin"/>
    </w:r>
    <w:r w:rsidRPr="00803C73">
      <w:rPr>
        <w:rFonts w:ascii="Times New Roman" w:hAnsi="Times New Roman" w:cs="Times New Roman"/>
        <w:sz w:val="24"/>
        <w:szCs w:val="24"/>
      </w:rPr>
      <w:instrText xml:space="preserve"> PAGE   \* MERGEFORMAT </w:instrText>
    </w:r>
    <w:r w:rsidR="00516713" w:rsidRPr="00803C73">
      <w:rPr>
        <w:rFonts w:ascii="Times New Roman" w:hAnsi="Times New Roman" w:cs="Times New Roman"/>
        <w:sz w:val="24"/>
        <w:szCs w:val="24"/>
      </w:rPr>
      <w:fldChar w:fldCharType="separate"/>
    </w:r>
    <w:r w:rsidR="0079488D">
      <w:rPr>
        <w:rFonts w:ascii="Times New Roman" w:hAnsi="Times New Roman" w:cs="Times New Roman"/>
        <w:noProof/>
        <w:sz w:val="24"/>
        <w:szCs w:val="24"/>
      </w:rPr>
      <w:t>3</w:t>
    </w:r>
    <w:r w:rsidR="00516713" w:rsidRPr="00803C7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7547"/>
    <w:rsid w:val="001B1EEF"/>
    <w:rsid w:val="00345245"/>
    <w:rsid w:val="00516713"/>
    <w:rsid w:val="00520AB7"/>
    <w:rsid w:val="00547547"/>
    <w:rsid w:val="005764F3"/>
    <w:rsid w:val="006D3729"/>
    <w:rsid w:val="00770073"/>
    <w:rsid w:val="0079488D"/>
    <w:rsid w:val="00803C73"/>
    <w:rsid w:val="00B81300"/>
    <w:rsid w:val="00D434A7"/>
    <w:rsid w:val="00EB4C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E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C73"/>
  </w:style>
  <w:style w:type="paragraph" w:styleId="Footer">
    <w:name w:val="footer"/>
    <w:basedOn w:val="Normal"/>
    <w:link w:val="FooterChar"/>
    <w:uiPriority w:val="99"/>
    <w:semiHidden/>
    <w:unhideWhenUsed/>
    <w:rsid w:val="00803C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3C73"/>
  </w:style>
  <w:style w:type="paragraph" w:styleId="BalloonText">
    <w:name w:val="Balloon Text"/>
    <w:basedOn w:val="Normal"/>
    <w:link w:val="BalloonTextChar"/>
    <w:uiPriority w:val="99"/>
    <w:semiHidden/>
    <w:unhideWhenUsed/>
    <w:rsid w:val="00803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C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2017-11-25T18:08:00Z</dcterms:created>
  <dcterms:modified xsi:type="dcterms:W3CDTF">2017-11-25T18:08:00Z</dcterms:modified>
</cp:coreProperties>
</file>